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3"/>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27535545"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C366CE">
              <w:rPr>
                <w:rFonts w:ascii="Arial" w:eastAsia="Arial" w:hAnsi="Arial" w:cs="Arial"/>
                <w:bCs/>
              </w:rPr>
              <w:t>ISO9001</w:t>
            </w:r>
            <w:r w:rsidR="0056569D">
              <w:rPr>
                <w:rFonts w:ascii="Arial" w:eastAsia="Arial" w:hAnsi="Arial" w:cs="Arial"/>
                <w:bCs/>
              </w:rPr>
              <w:t xml:space="preserve"> arba lygiavertės kokybės vadybos sistemos taikymas sutarties vykdymo eigoje</w:t>
            </w:r>
            <w:r w:rsidRPr="000418BF">
              <w:rPr>
                <w:rFonts w:ascii="Arial" w:eastAsia="Arial" w:hAnsi="Arial" w:cs="Arial"/>
                <w:bCs/>
              </w:rPr>
              <w:t xml:space="preserve">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7893DA94"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0056569D">
              <w:rPr>
                <w:rFonts w:ascii="Arial" w:eastAsia="Arial" w:hAnsi="Arial" w:cs="Arial"/>
                <w:bCs/>
              </w:rPr>
              <w:t>5</w:t>
            </w:r>
            <w:r w:rsidRPr="00B321CC">
              <w:rPr>
                <w:rFonts w:ascii="Arial" w:eastAsia="Arial" w:hAnsi="Arial" w:cs="Arial"/>
                <w:bCs/>
              </w:rPr>
              <w:t xml:space="preserve">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54E43AE5" w14:textId="108FFDF5" w:rsidR="006337C7" w:rsidRPr="000418BF" w:rsidRDefault="0056569D" w:rsidP="00E0143E">
            <w:pPr>
              <w:spacing w:after="0" w:line="240" w:lineRule="auto"/>
              <w:ind w:firstLine="22"/>
              <w:contextualSpacing/>
              <w:rPr>
                <w:rFonts w:ascii="Arial" w:eastAsia="Arial" w:hAnsi="Arial" w:cs="Arial"/>
              </w:rPr>
            </w:pPr>
            <w:r>
              <w:rPr>
                <w:rFonts w:ascii="Arial" w:eastAsia="Arial" w:hAnsi="Arial" w:cs="Arial"/>
              </w:rPr>
              <w:t xml:space="preserve">Tiekėjas siekdamas įrodyti atitikimą šiam vertinimo kriterijui turi pateikti laisvos formos deklaraciją, kuria patvirtina, kad tiekėjas </w:t>
            </w:r>
            <w:r w:rsidR="00E81BD9">
              <w:rPr>
                <w:rFonts w:ascii="Arial" w:eastAsia="Arial" w:hAnsi="Arial" w:cs="Arial"/>
              </w:rPr>
              <w:t xml:space="preserve">sutarties vykdymo eigoje taikys </w:t>
            </w:r>
            <w:r w:rsidR="00E81BD9" w:rsidRPr="00E81BD9">
              <w:rPr>
                <w:rFonts w:ascii="Arial" w:eastAsia="Arial" w:hAnsi="Arial" w:cs="Arial"/>
              </w:rPr>
              <w:t>ISO9001 arba lygiavert</w:t>
            </w:r>
            <w:r w:rsidR="00E81BD9">
              <w:rPr>
                <w:rFonts w:ascii="Arial" w:eastAsia="Arial" w:hAnsi="Arial" w:cs="Arial"/>
              </w:rPr>
              <w:t>ę</w:t>
            </w:r>
            <w:r w:rsidR="00E81BD9" w:rsidRPr="00E81BD9">
              <w:rPr>
                <w:rFonts w:ascii="Arial" w:eastAsia="Arial" w:hAnsi="Arial" w:cs="Arial"/>
              </w:rPr>
              <w:t xml:space="preserve"> kokybės vadybos sistem</w:t>
            </w:r>
            <w:r w:rsidR="00E81BD9">
              <w:rPr>
                <w:rFonts w:ascii="Arial" w:eastAsia="Arial" w:hAnsi="Arial" w:cs="Arial"/>
              </w:rPr>
              <w:t>ą.</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20396734"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0056569D" w:rsidRPr="0056569D">
              <w:rPr>
                <w:rFonts w:ascii="Arial" w:eastAsia="Arial" w:hAnsi="Arial" w:cs="Arial"/>
                <w:bCs/>
              </w:rPr>
              <w:t>ISO</w:t>
            </w:r>
            <w:r w:rsidR="0056569D">
              <w:rPr>
                <w:rFonts w:ascii="Arial" w:eastAsia="Arial" w:hAnsi="Arial" w:cs="Arial"/>
                <w:bCs/>
              </w:rPr>
              <w:t>450</w:t>
            </w:r>
            <w:r w:rsidR="0056569D" w:rsidRPr="0056569D">
              <w:rPr>
                <w:rFonts w:ascii="Arial" w:eastAsia="Arial" w:hAnsi="Arial" w:cs="Arial"/>
                <w:bCs/>
              </w:rPr>
              <w:t xml:space="preserve">01 arba lygiavertės </w:t>
            </w:r>
            <w:r w:rsidR="0056569D">
              <w:rPr>
                <w:rFonts w:ascii="Arial" w:eastAsia="Arial" w:hAnsi="Arial" w:cs="Arial"/>
                <w:bCs/>
              </w:rPr>
              <w:t>darbuotojų saugos ir sveikatos</w:t>
            </w:r>
            <w:r w:rsidR="0056569D" w:rsidRPr="0056569D">
              <w:rPr>
                <w:rFonts w:ascii="Arial" w:eastAsia="Arial" w:hAnsi="Arial" w:cs="Arial"/>
                <w:bCs/>
              </w:rPr>
              <w:t xml:space="preserve"> vadybos sistemos taikymas sutarties vykdymo eigoje</w:t>
            </w:r>
            <w:r w:rsidR="00C366CE" w:rsidRPr="00C366CE">
              <w:rPr>
                <w:rFonts w:ascii="Arial" w:eastAsia="Arial" w:hAnsi="Arial" w:cs="Arial"/>
                <w:bCs/>
              </w:rPr>
              <w:t xml:space="preserve"> </w:t>
            </w:r>
            <w:r w:rsidRPr="000418BF">
              <w:rPr>
                <w:rFonts w:ascii="Arial" w:eastAsia="Arial" w:hAnsi="Arial" w:cs="Arial"/>
                <w:bCs/>
              </w:rPr>
              <w:t>(T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6401CAFB" w14:textId="05C5F835" w:rsidR="006337C7" w:rsidRPr="00E81BD9" w:rsidRDefault="00E81BD9" w:rsidP="00386EFC">
            <w:pPr>
              <w:spacing w:after="0" w:line="240" w:lineRule="auto"/>
              <w:ind w:firstLine="22"/>
              <w:rPr>
                <w:rFonts w:ascii="Arial" w:eastAsia="Arial" w:hAnsi="Arial" w:cs="Arial"/>
                <w:bCs/>
              </w:rPr>
            </w:pPr>
            <w:r w:rsidRPr="00E81BD9">
              <w:rPr>
                <w:rFonts w:ascii="Arial" w:eastAsia="Arial" w:hAnsi="Arial" w:cs="Arial"/>
                <w:bCs/>
              </w:rPr>
              <w:t>Tiekėjas siekdamas įrodyti atitikimą šiam vertinimo kriterijui turi pateikti laisvos formos deklaraciją, kuria patvirtina, kad tiekėjas sutarties vykdymo eigoje taikys ISO</w:t>
            </w:r>
            <w:r>
              <w:rPr>
                <w:rFonts w:ascii="Arial" w:eastAsia="Arial" w:hAnsi="Arial" w:cs="Arial"/>
                <w:bCs/>
              </w:rPr>
              <w:t>45</w:t>
            </w:r>
            <w:r w:rsidRPr="00E81BD9">
              <w:rPr>
                <w:rFonts w:ascii="Arial" w:eastAsia="Arial" w:hAnsi="Arial" w:cs="Arial"/>
                <w:bCs/>
              </w:rPr>
              <w:t>001 arba lygiavertę darbuotojų saugos ir sveikatos vadybos sistemą.</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71F0B94D"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2396434B"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sidR="0056569D">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49481AE9" w14:textId="77777777" w:rsidR="0056569D" w:rsidRPr="000418BF" w:rsidRDefault="0056569D" w:rsidP="0056569D">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E3D35A8" w14:textId="07558509" w:rsidR="0056569D" w:rsidRPr="000418BF" w:rsidRDefault="00516F38">
            <w:pPr>
              <w:numPr>
                <w:ilvl w:val="3"/>
                <w:numId w:val="4"/>
              </w:numPr>
              <w:tabs>
                <w:tab w:val="left" w:pos="306"/>
              </w:tabs>
              <w:spacing w:after="0" w:line="240" w:lineRule="auto"/>
              <w:ind w:left="0" w:firstLine="22"/>
              <w:contextualSpacing/>
              <w:rPr>
                <w:rFonts w:ascii="Arial" w:eastAsia="Arial" w:hAnsi="Arial" w:cs="Arial"/>
              </w:rPr>
            </w:pPr>
            <w:r>
              <w:rPr>
                <w:rFonts w:ascii="Arial" w:eastAsia="Arial" w:hAnsi="Arial" w:cs="Arial"/>
              </w:rPr>
              <w:t>objekto s</w:t>
            </w:r>
            <w:r w:rsidR="0056569D">
              <w:rPr>
                <w:rFonts w:ascii="Arial" w:eastAsia="Arial" w:hAnsi="Arial" w:cs="Arial"/>
              </w:rPr>
              <w:t>tatybos</w:t>
            </w:r>
            <w:r>
              <w:rPr>
                <w:rFonts w:ascii="Arial" w:eastAsia="Arial" w:hAnsi="Arial" w:cs="Arial"/>
              </w:rPr>
              <w:t xml:space="preserve"> ir/arba tvarkybos</w:t>
            </w:r>
            <w:r w:rsidR="0056569D">
              <w:rPr>
                <w:rFonts w:ascii="Arial" w:eastAsia="Arial" w:hAnsi="Arial" w:cs="Arial"/>
              </w:rPr>
              <w:t xml:space="preserve"> darbų </w:t>
            </w:r>
            <w:r w:rsidR="0056569D" w:rsidRPr="000418BF">
              <w:rPr>
                <w:rFonts w:ascii="Arial" w:eastAsia="Arial" w:hAnsi="Arial" w:cs="Arial"/>
              </w:rPr>
              <w:t xml:space="preserve">vertė turi būti ne mažesnė kaip </w:t>
            </w:r>
            <w:r w:rsidR="0056569D">
              <w:rPr>
                <w:rFonts w:ascii="Arial" w:eastAsia="Arial" w:hAnsi="Arial" w:cs="Arial"/>
              </w:rPr>
              <w:t>17</w:t>
            </w:r>
            <w:r w:rsidR="0056569D" w:rsidRPr="004C5733">
              <w:rPr>
                <w:rFonts w:ascii="Arial" w:eastAsia="Arial" w:hAnsi="Arial" w:cs="Arial"/>
              </w:rPr>
              <w:t>0 000,00</w:t>
            </w:r>
            <w:r w:rsidR="0056569D" w:rsidRPr="000418BF">
              <w:rPr>
                <w:rFonts w:ascii="Arial" w:eastAsia="Arial" w:hAnsi="Arial" w:cs="Arial"/>
              </w:rPr>
              <w:t xml:space="preserve"> EUR be PVM;</w:t>
            </w:r>
          </w:p>
          <w:p w14:paraId="6A9B5382" w14:textId="77777777" w:rsidR="0056569D" w:rsidRPr="000418BF" w:rsidRDefault="0056569D">
            <w:pPr>
              <w:numPr>
                <w:ilvl w:val="3"/>
                <w:numId w:val="4"/>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3DF99A9" w14:textId="77777777" w:rsidR="0056569D" w:rsidRPr="000418BF" w:rsidRDefault="0056569D" w:rsidP="0056569D">
            <w:pPr>
              <w:spacing w:after="0" w:line="240" w:lineRule="auto"/>
              <w:ind w:firstLine="22"/>
              <w:contextualSpacing/>
              <w:rPr>
                <w:rFonts w:ascii="Arial" w:eastAsia="Arial" w:hAnsi="Arial" w:cs="Arial"/>
                <w:highlight w:val="yellow"/>
              </w:rPr>
            </w:pPr>
          </w:p>
          <w:p w14:paraId="1416D6C4" w14:textId="3DE3FE7B" w:rsidR="0056569D" w:rsidRPr="000418BF" w:rsidRDefault="0056569D" w:rsidP="0056569D">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statybos</w:t>
            </w:r>
            <w:r w:rsidR="00516F38">
              <w:rPr>
                <w:rFonts w:ascii="Arial" w:eastAsia="Arial" w:hAnsi="Arial" w:cs="Arial"/>
              </w:rPr>
              <w:t xml:space="preserve"> ir/ar</w:t>
            </w:r>
            <w:r w:rsidRPr="004C5733">
              <w:rPr>
                <w:rFonts w:ascii="Arial" w:eastAsia="Arial" w:hAnsi="Arial" w:cs="Arial"/>
              </w:rPr>
              <w:t xml:space="preserve"> darbų </w:t>
            </w:r>
            <w:r w:rsidRPr="000418BF">
              <w:rPr>
                <w:rFonts w:ascii="Arial" w:eastAsia="Arial" w:hAnsi="Arial" w:cs="Arial"/>
              </w:rPr>
              <w:t>vertė EUR be PVM:</w:t>
            </w:r>
          </w:p>
          <w:p w14:paraId="4B39E608" w14:textId="0D3449A5" w:rsidR="0056569D" w:rsidRPr="000418BF" w:rsidRDefault="00516F38" w:rsidP="0056569D">
            <w:pPr>
              <w:spacing w:after="0" w:line="240" w:lineRule="auto"/>
              <w:ind w:firstLine="22"/>
              <w:contextualSpacing/>
              <w:rPr>
                <w:rFonts w:ascii="Arial" w:eastAsia="Arial" w:hAnsi="Arial" w:cs="Arial"/>
              </w:rPr>
            </w:pPr>
            <w:r w:rsidRPr="00516F38">
              <w:rPr>
                <w:rFonts w:ascii="Arial" w:eastAsia="Arial" w:hAnsi="Arial" w:cs="Arial"/>
              </w:rPr>
              <w:t xml:space="preserve">statybos ir/arba tvarkybos darbų vertė </w:t>
            </w:r>
            <w:r w:rsidR="0056569D" w:rsidRPr="000418BF">
              <w:rPr>
                <w:rFonts w:ascii="Arial" w:eastAsia="Arial" w:hAnsi="Arial" w:cs="Arial"/>
              </w:rPr>
              <w:t xml:space="preserve">mažesnė kaip </w:t>
            </w:r>
            <w:r>
              <w:rPr>
                <w:rFonts w:ascii="Arial" w:eastAsia="Arial" w:hAnsi="Arial" w:cs="Arial"/>
              </w:rPr>
              <w:t>17</w:t>
            </w:r>
            <w:r w:rsidR="0056569D" w:rsidRPr="004C5733">
              <w:rPr>
                <w:rFonts w:ascii="Arial" w:eastAsia="Arial" w:hAnsi="Arial" w:cs="Arial"/>
              </w:rPr>
              <w:t>0 000</w:t>
            </w:r>
            <w:r w:rsidR="0056569D" w:rsidRPr="000418BF">
              <w:rPr>
                <w:rFonts w:ascii="Arial" w:eastAsia="Arial" w:hAnsi="Arial" w:cs="Arial"/>
              </w:rPr>
              <w:t>,00 EUR be PVM – 0 balų;</w:t>
            </w:r>
          </w:p>
          <w:p w14:paraId="073AB007" w14:textId="31BBB91B" w:rsidR="0056569D" w:rsidRPr="000418BF" w:rsidRDefault="00516F38" w:rsidP="0056569D">
            <w:pPr>
              <w:spacing w:after="0" w:line="240" w:lineRule="auto"/>
              <w:ind w:firstLine="22"/>
              <w:contextualSpacing/>
              <w:rPr>
                <w:rFonts w:ascii="Arial" w:eastAsia="Arial" w:hAnsi="Arial" w:cs="Arial"/>
              </w:rPr>
            </w:pPr>
            <w:r w:rsidRPr="00516F38">
              <w:rPr>
                <w:rFonts w:ascii="Arial" w:eastAsia="Arial" w:hAnsi="Arial" w:cs="Arial"/>
              </w:rPr>
              <w:t xml:space="preserve">statybos ir/arba tvarkybos </w:t>
            </w:r>
            <w:r w:rsidR="0056569D" w:rsidRPr="004C5733">
              <w:rPr>
                <w:rFonts w:ascii="Arial" w:eastAsia="Arial" w:hAnsi="Arial" w:cs="Arial"/>
              </w:rPr>
              <w:t xml:space="preserve">darbų </w:t>
            </w:r>
            <w:r w:rsidR="0056569D" w:rsidRPr="000418BF">
              <w:rPr>
                <w:rFonts w:ascii="Arial" w:eastAsia="Arial" w:hAnsi="Arial" w:cs="Arial"/>
              </w:rPr>
              <w:t xml:space="preserve">vertė ne mažesnė kaip </w:t>
            </w:r>
            <w:r>
              <w:rPr>
                <w:rFonts w:ascii="Arial" w:eastAsia="Arial" w:hAnsi="Arial" w:cs="Arial"/>
              </w:rPr>
              <w:t>17</w:t>
            </w:r>
            <w:r w:rsidR="0056569D" w:rsidRPr="000418BF">
              <w:rPr>
                <w:rFonts w:ascii="Arial" w:eastAsia="Arial" w:hAnsi="Arial" w:cs="Arial"/>
              </w:rPr>
              <w:t xml:space="preserve">0 000,00 EUR be PVM, bet ne didesnė kaip </w:t>
            </w:r>
            <w:r>
              <w:rPr>
                <w:rFonts w:ascii="Arial" w:eastAsia="Arial" w:hAnsi="Arial" w:cs="Arial"/>
              </w:rPr>
              <w:t>34</w:t>
            </w:r>
            <w:r w:rsidR="0056569D" w:rsidRPr="000418BF">
              <w:rPr>
                <w:rFonts w:ascii="Arial" w:eastAsia="Arial" w:hAnsi="Arial" w:cs="Arial"/>
              </w:rPr>
              <w:t xml:space="preserve">0 000,00 EUR be PVM – </w:t>
            </w:r>
            <w:r w:rsidR="0056569D">
              <w:rPr>
                <w:rFonts w:ascii="Arial" w:eastAsia="Arial" w:hAnsi="Arial" w:cs="Arial"/>
              </w:rPr>
              <w:t>2</w:t>
            </w:r>
            <w:r>
              <w:rPr>
                <w:rFonts w:ascii="Arial" w:eastAsia="Arial" w:hAnsi="Arial" w:cs="Arial"/>
              </w:rPr>
              <w:t>,5</w:t>
            </w:r>
            <w:r w:rsidR="0056569D" w:rsidRPr="000418BF">
              <w:rPr>
                <w:rFonts w:ascii="Arial" w:eastAsia="Arial" w:hAnsi="Arial" w:cs="Arial"/>
              </w:rPr>
              <w:t xml:space="preserve"> balai;</w:t>
            </w:r>
          </w:p>
          <w:p w14:paraId="717FBE54" w14:textId="5A8DDDB9" w:rsidR="0056569D" w:rsidRPr="000418BF" w:rsidRDefault="00516F38" w:rsidP="0056569D">
            <w:pPr>
              <w:spacing w:after="0" w:line="240" w:lineRule="auto"/>
              <w:ind w:firstLine="22"/>
              <w:contextualSpacing/>
              <w:rPr>
                <w:rFonts w:ascii="Arial" w:eastAsia="Arial" w:hAnsi="Arial" w:cs="Arial"/>
              </w:rPr>
            </w:pPr>
            <w:r w:rsidRPr="00516F38">
              <w:rPr>
                <w:rFonts w:ascii="Arial" w:eastAsia="Arial" w:hAnsi="Arial" w:cs="Arial"/>
              </w:rPr>
              <w:t xml:space="preserve">statybos ir/arba tvarkybos darbų </w:t>
            </w:r>
            <w:r w:rsidR="0056569D" w:rsidRPr="000418BF">
              <w:rPr>
                <w:rFonts w:ascii="Arial" w:eastAsia="Arial" w:hAnsi="Arial" w:cs="Arial"/>
              </w:rPr>
              <w:t xml:space="preserve">vertė didesnė kaip </w:t>
            </w:r>
            <w:r>
              <w:rPr>
                <w:rFonts w:ascii="Arial" w:eastAsia="Arial" w:hAnsi="Arial" w:cs="Arial"/>
              </w:rPr>
              <w:t>34</w:t>
            </w:r>
            <w:r w:rsidR="0056569D" w:rsidRPr="000418BF">
              <w:rPr>
                <w:rFonts w:ascii="Arial" w:eastAsia="Arial" w:hAnsi="Arial" w:cs="Arial"/>
              </w:rPr>
              <w:t xml:space="preserve">0 000,00 EUR be PVM, bet ne didesnė kaip </w:t>
            </w:r>
            <w:r>
              <w:rPr>
                <w:rFonts w:ascii="Arial" w:eastAsia="Arial" w:hAnsi="Arial" w:cs="Arial"/>
              </w:rPr>
              <w:t>51</w:t>
            </w:r>
            <w:r w:rsidR="0056569D" w:rsidRPr="000418BF">
              <w:rPr>
                <w:rFonts w:ascii="Arial" w:eastAsia="Arial" w:hAnsi="Arial" w:cs="Arial"/>
              </w:rPr>
              <w:t xml:space="preserve">0 000,00 EUR be PVM – </w:t>
            </w:r>
            <w:r>
              <w:rPr>
                <w:rFonts w:ascii="Arial" w:eastAsia="Arial" w:hAnsi="Arial" w:cs="Arial"/>
              </w:rPr>
              <w:t>5</w:t>
            </w:r>
            <w:r w:rsidR="0056569D" w:rsidRPr="000418BF">
              <w:rPr>
                <w:rFonts w:ascii="Arial" w:eastAsia="Arial" w:hAnsi="Arial" w:cs="Arial"/>
              </w:rPr>
              <w:t xml:space="preserve"> balai;</w:t>
            </w:r>
          </w:p>
          <w:p w14:paraId="4CB588C9" w14:textId="42926546" w:rsidR="0056569D" w:rsidRPr="000418BF" w:rsidRDefault="00516F38" w:rsidP="0056569D">
            <w:pPr>
              <w:spacing w:after="0" w:line="240" w:lineRule="auto"/>
              <w:ind w:firstLine="22"/>
              <w:contextualSpacing/>
              <w:rPr>
                <w:rFonts w:ascii="Arial" w:eastAsia="Arial" w:hAnsi="Arial" w:cs="Arial"/>
              </w:rPr>
            </w:pPr>
            <w:r w:rsidRPr="00516F38">
              <w:rPr>
                <w:rFonts w:ascii="Arial" w:eastAsia="Arial" w:hAnsi="Arial" w:cs="Arial"/>
              </w:rPr>
              <w:lastRenderedPageBreak/>
              <w:t xml:space="preserve">statybos ir/arba tvarkybos darbų </w:t>
            </w:r>
            <w:r w:rsidR="0056569D">
              <w:rPr>
                <w:rFonts w:ascii="Arial" w:eastAsia="Arial" w:hAnsi="Arial" w:cs="Arial"/>
              </w:rPr>
              <w:t xml:space="preserve">vertė </w:t>
            </w:r>
            <w:r w:rsidR="0056569D" w:rsidRPr="000418BF">
              <w:rPr>
                <w:rFonts w:ascii="Arial" w:eastAsia="Arial" w:hAnsi="Arial" w:cs="Arial"/>
              </w:rPr>
              <w:t xml:space="preserve">didesnė kaip </w:t>
            </w:r>
            <w:r>
              <w:rPr>
                <w:rFonts w:ascii="Arial" w:eastAsia="Arial" w:hAnsi="Arial" w:cs="Arial"/>
              </w:rPr>
              <w:t>51</w:t>
            </w:r>
            <w:r w:rsidR="0056569D" w:rsidRPr="000418BF">
              <w:rPr>
                <w:rFonts w:ascii="Arial" w:eastAsia="Arial" w:hAnsi="Arial" w:cs="Arial"/>
              </w:rPr>
              <w:t xml:space="preserve">0 000,00 EUR be PVM, bet ne didesnė kaip </w:t>
            </w:r>
            <w:r>
              <w:rPr>
                <w:rFonts w:ascii="Arial" w:eastAsia="Arial" w:hAnsi="Arial" w:cs="Arial"/>
              </w:rPr>
              <w:t>68</w:t>
            </w:r>
            <w:r w:rsidR="0056569D" w:rsidRPr="000418BF">
              <w:rPr>
                <w:rFonts w:ascii="Arial" w:eastAsia="Arial" w:hAnsi="Arial" w:cs="Arial"/>
              </w:rPr>
              <w:t xml:space="preserve">0 000,00 EUR be PVM – </w:t>
            </w:r>
            <w:r>
              <w:rPr>
                <w:rFonts w:ascii="Arial" w:eastAsia="Arial" w:hAnsi="Arial" w:cs="Arial"/>
              </w:rPr>
              <w:t>7,5</w:t>
            </w:r>
            <w:r w:rsidR="0056569D" w:rsidRPr="000418BF">
              <w:rPr>
                <w:rFonts w:ascii="Arial" w:eastAsia="Arial" w:hAnsi="Arial" w:cs="Arial"/>
              </w:rPr>
              <w:t xml:space="preserve"> balai;</w:t>
            </w:r>
          </w:p>
          <w:p w14:paraId="15414A4D" w14:textId="0E7F9B81" w:rsidR="0056569D" w:rsidRPr="000418BF" w:rsidRDefault="00516F38" w:rsidP="0056569D">
            <w:pPr>
              <w:spacing w:after="0" w:line="240" w:lineRule="auto"/>
              <w:ind w:firstLine="22"/>
              <w:contextualSpacing/>
              <w:rPr>
                <w:rFonts w:ascii="Arial" w:eastAsia="Arial" w:hAnsi="Arial" w:cs="Arial"/>
              </w:rPr>
            </w:pPr>
            <w:r w:rsidRPr="00516F38">
              <w:rPr>
                <w:rFonts w:ascii="Arial" w:eastAsia="Arial" w:hAnsi="Arial" w:cs="Arial"/>
              </w:rPr>
              <w:t xml:space="preserve">statybos ir/arba tvarkybos darbų </w:t>
            </w:r>
            <w:r w:rsidR="0056569D" w:rsidRPr="000418BF">
              <w:rPr>
                <w:rFonts w:ascii="Arial" w:eastAsia="Arial" w:hAnsi="Arial" w:cs="Arial"/>
              </w:rPr>
              <w:t xml:space="preserve">vertė </w:t>
            </w:r>
            <w:r w:rsidR="0056569D" w:rsidRPr="003F4249">
              <w:rPr>
                <w:rFonts w:ascii="Arial" w:eastAsia="Arial" w:hAnsi="Arial" w:cs="Arial"/>
              </w:rPr>
              <w:t xml:space="preserve">didesnė </w:t>
            </w:r>
            <w:r w:rsidR="0056569D" w:rsidRPr="000418BF">
              <w:rPr>
                <w:rFonts w:ascii="Arial" w:eastAsia="Arial" w:hAnsi="Arial" w:cs="Arial"/>
              </w:rPr>
              <w:t xml:space="preserve">kaip </w:t>
            </w:r>
            <w:r w:rsidRPr="00516F38">
              <w:rPr>
                <w:rFonts w:ascii="Arial" w:eastAsia="Arial" w:hAnsi="Arial" w:cs="Arial"/>
              </w:rPr>
              <w:t>680</w:t>
            </w:r>
            <w:r w:rsidR="0056569D" w:rsidRPr="000418BF">
              <w:rPr>
                <w:rFonts w:ascii="Arial" w:eastAsia="Arial" w:hAnsi="Arial" w:cs="Arial"/>
              </w:rPr>
              <w:t xml:space="preserve"> 000,00 EUR be PVM – </w:t>
            </w:r>
            <w:r w:rsidR="0056569D">
              <w:rPr>
                <w:rFonts w:ascii="Arial" w:eastAsia="Arial" w:hAnsi="Arial" w:cs="Arial"/>
              </w:rPr>
              <w:t>1</w:t>
            </w:r>
            <w:r w:rsidR="0056569D" w:rsidRPr="000418BF">
              <w:rPr>
                <w:rFonts w:ascii="Arial" w:eastAsia="Arial" w:hAnsi="Arial" w:cs="Arial"/>
              </w:rPr>
              <w:t>0 balai.</w:t>
            </w:r>
          </w:p>
          <w:p w14:paraId="04CC1F27" w14:textId="77777777" w:rsidR="0056569D" w:rsidRDefault="0056569D" w:rsidP="0056569D">
            <w:pPr>
              <w:spacing w:after="0" w:line="240" w:lineRule="auto"/>
              <w:ind w:firstLine="22"/>
              <w:contextualSpacing/>
              <w:rPr>
                <w:rFonts w:ascii="Arial" w:eastAsia="Arial" w:hAnsi="Arial" w:cs="Arial"/>
              </w:rPr>
            </w:pPr>
          </w:p>
          <w:p w14:paraId="25D3D0F8" w14:textId="77777777" w:rsidR="0056569D" w:rsidRPr="00E0143E" w:rsidRDefault="0056569D" w:rsidP="0056569D">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4A047D9B" w14:textId="4FB41647" w:rsidR="0056569D" w:rsidRPr="00E0143E" w:rsidRDefault="0056569D" w:rsidP="0056569D">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sidR="00407801" w:rsidRPr="00407801">
              <w:rPr>
                <w:rFonts w:ascii="Arial" w:eastAsia="Arial" w:hAnsi="Arial" w:cs="Arial"/>
              </w:rPr>
              <w:t xml:space="preserve">statybos ir/arba tvarkybos </w:t>
            </w:r>
            <w:r>
              <w:rPr>
                <w:rFonts w:ascii="Arial" w:eastAsia="Arial" w:hAnsi="Arial" w:cs="Arial"/>
              </w:rPr>
              <w:t>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 xml:space="preserve">statybos užbaigimo aktai </w:t>
            </w:r>
            <w:r w:rsidR="00407801">
              <w:rPr>
                <w:rFonts w:ascii="Arial" w:eastAsia="Arial" w:hAnsi="Arial" w:cs="Arial"/>
              </w:rPr>
              <w:t xml:space="preserve">ar deklaracijos apie statybos užbaigimą (jeigu buvo sudaromi) </w:t>
            </w:r>
            <w:r w:rsidR="00605BDF">
              <w:rPr>
                <w:rFonts w:ascii="Arial" w:eastAsia="Arial" w:hAnsi="Arial" w:cs="Arial"/>
              </w:rPr>
              <w:t>ar priėmimo-perdavimo aktai ar atlikimo pažymos</w:t>
            </w:r>
            <w:r>
              <w:rPr>
                <w:rFonts w:ascii="Arial" w:eastAsia="Arial" w:hAnsi="Arial" w:cs="Arial"/>
              </w:rPr>
              <w:t>.</w:t>
            </w:r>
          </w:p>
          <w:p w14:paraId="25CF1F2B" w14:textId="29537009" w:rsidR="006337C7" w:rsidRDefault="0056569D" w:rsidP="0056569D">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4D5C0136" w:rsidR="000418BF" w:rsidRPr="000418BF" w:rsidRDefault="000418BF">
      <w:pPr>
        <w:numPr>
          <w:ilvl w:val="0"/>
          <w:numId w:val="3"/>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t xml:space="preserve">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w:t>
      </w:r>
      <w:r w:rsidR="00607139">
        <w:rPr>
          <w:rFonts w:ascii="Arial" w:eastAsia="Arial" w:hAnsi="Arial" w:cs="Arial"/>
          <w:lang w:eastAsia="lt-LT"/>
        </w:rPr>
        <w:t>ne</w:t>
      </w:r>
      <w:r w:rsidRPr="000418BF">
        <w:rPr>
          <w:rFonts w:ascii="Arial" w:eastAsia="Arial" w:hAnsi="Arial" w:cs="Arial"/>
          <w:lang w:eastAsia="lt-LT"/>
        </w:rPr>
        <w:t>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p w14:paraId="4C77D11C" w14:textId="1659F57D" w:rsidR="00544498" w:rsidRPr="007727FD" w:rsidRDefault="00544498" w:rsidP="00C366CE">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w:t>
      </w:r>
      <w:bookmarkEnd w:id="0"/>
    </w:p>
    <w:sectPr w:rsidR="00544498" w:rsidRPr="007727FD" w:rsidSect="00407801">
      <w:headerReference w:type="default" r:id="rId12"/>
      <w:footerReference w:type="default" r:id="rId1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10B81" w14:textId="77777777" w:rsidR="00612BBF" w:rsidRDefault="00612BBF" w:rsidP="00B678E5">
      <w:pPr>
        <w:spacing w:after="0" w:line="240" w:lineRule="auto"/>
      </w:pPr>
      <w:r>
        <w:separator/>
      </w:r>
    </w:p>
  </w:endnote>
  <w:endnote w:type="continuationSeparator" w:id="0">
    <w:p w14:paraId="38178FD5" w14:textId="77777777" w:rsidR="00612BBF" w:rsidRDefault="00612BBF" w:rsidP="00B678E5">
      <w:pPr>
        <w:spacing w:after="0" w:line="240" w:lineRule="auto"/>
      </w:pPr>
      <w:r>
        <w:continuationSeparator/>
      </w:r>
    </w:p>
  </w:endnote>
  <w:endnote w:type="continuationNotice" w:id="1">
    <w:p w14:paraId="3E4D3DAA" w14:textId="77777777" w:rsidR="00612BBF" w:rsidRDefault="00612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ABF29" w14:textId="77777777" w:rsidR="00612BBF" w:rsidRDefault="00612BBF" w:rsidP="00B678E5">
      <w:pPr>
        <w:spacing w:after="0" w:line="240" w:lineRule="auto"/>
      </w:pPr>
      <w:r>
        <w:separator/>
      </w:r>
    </w:p>
  </w:footnote>
  <w:footnote w:type="continuationSeparator" w:id="0">
    <w:p w14:paraId="10E6ED57" w14:textId="77777777" w:rsidR="00612BBF" w:rsidRDefault="00612BBF" w:rsidP="00B678E5">
      <w:pPr>
        <w:spacing w:after="0" w:line="240" w:lineRule="auto"/>
      </w:pPr>
      <w:r>
        <w:continuationSeparator/>
      </w:r>
    </w:p>
  </w:footnote>
  <w:footnote w:type="continuationNotice" w:id="1">
    <w:p w14:paraId="5981A3A8" w14:textId="77777777" w:rsidR="00612BBF" w:rsidRDefault="00612B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15:restartNumberingAfterBreak="0">
    <w:nsid w:val="639339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7990337">
    <w:abstractNumId w:val="3"/>
  </w:num>
  <w:num w:numId="2" w16cid:durableId="772166484">
    <w:abstractNumId w:val="0"/>
  </w:num>
  <w:num w:numId="3" w16cid:durableId="44454042">
    <w:abstractNumId w:val="1"/>
  </w:num>
  <w:num w:numId="4" w16cid:durableId="132023578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1007A7"/>
    <w:rsid w:val="00103D3C"/>
    <w:rsid w:val="00113F0C"/>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324D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0A81"/>
    <w:rsid w:val="003F114A"/>
    <w:rsid w:val="003F4249"/>
    <w:rsid w:val="0040074B"/>
    <w:rsid w:val="0040361F"/>
    <w:rsid w:val="00404330"/>
    <w:rsid w:val="00405B91"/>
    <w:rsid w:val="00407801"/>
    <w:rsid w:val="00407E1C"/>
    <w:rsid w:val="00414844"/>
    <w:rsid w:val="00422B6B"/>
    <w:rsid w:val="00425677"/>
    <w:rsid w:val="00425A8B"/>
    <w:rsid w:val="004300EB"/>
    <w:rsid w:val="00437C35"/>
    <w:rsid w:val="00440DB0"/>
    <w:rsid w:val="00441443"/>
    <w:rsid w:val="00461D53"/>
    <w:rsid w:val="00466E71"/>
    <w:rsid w:val="004742D0"/>
    <w:rsid w:val="0048113F"/>
    <w:rsid w:val="0049027A"/>
    <w:rsid w:val="0049ED92"/>
    <w:rsid w:val="004A1062"/>
    <w:rsid w:val="004A26D9"/>
    <w:rsid w:val="004B034C"/>
    <w:rsid w:val="004B418B"/>
    <w:rsid w:val="004B4D93"/>
    <w:rsid w:val="004B7CB5"/>
    <w:rsid w:val="004C01CD"/>
    <w:rsid w:val="004C5733"/>
    <w:rsid w:val="004D5509"/>
    <w:rsid w:val="004D6F91"/>
    <w:rsid w:val="004E0FE9"/>
    <w:rsid w:val="004E2C9A"/>
    <w:rsid w:val="004E520D"/>
    <w:rsid w:val="004E5DAA"/>
    <w:rsid w:val="004E7CA3"/>
    <w:rsid w:val="004E7E3F"/>
    <w:rsid w:val="004F128A"/>
    <w:rsid w:val="004F52B1"/>
    <w:rsid w:val="005064B3"/>
    <w:rsid w:val="005139A2"/>
    <w:rsid w:val="00513EA2"/>
    <w:rsid w:val="00514C93"/>
    <w:rsid w:val="00516963"/>
    <w:rsid w:val="00516F38"/>
    <w:rsid w:val="0052758C"/>
    <w:rsid w:val="0053113D"/>
    <w:rsid w:val="005376D0"/>
    <w:rsid w:val="00544498"/>
    <w:rsid w:val="00551581"/>
    <w:rsid w:val="0055405C"/>
    <w:rsid w:val="0056569D"/>
    <w:rsid w:val="0057128E"/>
    <w:rsid w:val="00571444"/>
    <w:rsid w:val="0057316C"/>
    <w:rsid w:val="0057380B"/>
    <w:rsid w:val="0057399C"/>
    <w:rsid w:val="00575401"/>
    <w:rsid w:val="00575EFD"/>
    <w:rsid w:val="00581226"/>
    <w:rsid w:val="0059779E"/>
    <w:rsid w:val="005A62DE"/>
    <w:rsid w:val="005A6FD2"/>
    <w:rsid w:val="005B220F"/>
    <w:rsid w:val="005D0219"/>
    <w:rsid w:val="005D6D7A"/>
    <w:rsid w:val="005E035E"/>
    <w:rsid w:val="005E4A74"/>
    <w:rsid w:val="005E6D83"/>
    <w:rsid w:val="005E7F07"/>
    <w:rsid w:val="00605BDF"/>
    <w:rsid w:val="00607139"/>
    <w:rsid w:val="00612BBF"/>
    <w:rsid w:val="0061402A"/>
    <w:rsid w:val="0061532F"/>
    <w:rsid w:val="00615958"/>
    <w:rsid w:val="00617A3E"/>
    <w:rsid w:val="00622EF1"/>
    <w:rsid w:val="00625BFD"/>
    <w:rsid w:val="00627085"/>
    <w:rsid w:val="00627A48"/>
    <w:rsid w:val="0063001D"/>
    <w:rsid w:val="006337C7"/>
    <w:rsid w:val="00640AAC"/>
    <w:rsid w:val="00646AC9"/>
    <w:rsid w:val="0065619B"/>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934"/>
    <w:rsid w:val="006C4A1C"/>
    <w:rsid w:val="006C507B"/>
    <w:rsid w:val="006D3315"/>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2F46"/>
    <w:rsid w:val="007D57CF"/>
    <w:rsid w:val="007D7545"/>
    <w:rsid w:val="007D7F1C"/>
    <w:rsid w:val="007E6FC8"/>
    <w:rsid w:val="007F0A28"/>
    <w:rsid w:val="008001C5"/>
    <w:rsid w:val="00801832"/>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11FC"/>
    <w:rsid w:val="00862DC1"/>
    <w:rsid w:val="00874E0F"/>
    <w:rsid w:val="0088049A"/>
    <w:rsid w:val="00882DD2"/>
    <w:rsid w:val="00890B68"/>
    <w:rsid w:val="008A2BB3"/>
    <w:rsid w:val="008A37A3"/>
    <w:rsid w:val="008A480F"/>
    <w:rsid w:val="008A4909"/>
    <w:rsid w:val="008B1851"/>
    <w:rsid w:val="008C1002"/>
    <w:rsid w:val="008C347C"/>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0832"/>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66CE"/>
    <w:rsid w:val="00C373CB"/>
    <w:rsid w:val="00C43734"/>
    <w:rsid w:val="00C5393E"/>
    <w:rsid w:val="00C562C3"/>
    <w:rsid w:val="00C6404F"/>
    <w:rsid w:val="00C666C5"/>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81BD9"/>
    <w:rsid w:val="00E94DFB"/>
    <w:rsid w:val="00E95649"/>
    <w:rsid w:val="00EA014D"/>
    <w:rsid w:val="00EA0FDE"/>
    <w:rsid w:val="00EA3078"/>
    <w:rsid w:val="00EA3167"/>
    <w:rsid w:val="00EA6969"/>
    <w:rsid w:val="00EB310B"/>
    <w:rsid w:val="00EB65EA"/>
    <w:rsid w:val="00EC005F"/>
    <w:rsid w:val="00EC0FDF"/>
    <w:rsid w:val="00EC6364"/>
    <w:rsid w:val="00EE1725"/>
    <w:rsid w:val="00EE7497"/>
    <w:rsid w:val="00EE7D1B"/>
    <w:rsid w:val="00F074D4"/>
    <w:rsid w:val="00F1481B"/>
    <w:rsid w:val="00F25BC9"/>
    <w:rsid w:val="00F3090D"/>
    <w:rsid w:val="00F30CAB"/>
    <w:rsid w:val="00F316B0"/>
    <w:rsid w:val="00F40900"/>
    <w:rsid w:val="00F43194"/>
    <w:rsid w:val="00F43633"/>
    <w:rsid w:val="00F55C38"/>
    <w:rsid w:val="00F63104"/>
    <w:rsid w:val="00F71B20"/>
    <w:rsid w:val="00F731E1"/>
    <w:rsid w:val="00F73E7C"/>
    <w:rsid w:val="00F856DC"/>
    <w:rsid w:val="00F86370"/>
    <w:rsid w:val="00FA1AF8"/>
    <w:rsid w:val="00FA4345"/>
    <w:rsid w:val="00FB4922"/>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2181</Words>
  <Characters>1244</Characters>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2025-04-14T09:05:00Z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